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867B6"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</w:rPr>
      </w:pPr>
      <w:bookmarkStart w:id="1" w:name="_GoBack"/>
      <w:r>
        <w:rPr>
          <w:rFonts w:hint="eastAsia" w:asciiTheme="majorEastAsia" w:hAnsiTheme="majorEastAsia" w:eastAsiaTheme="majorEastAsia"/>
          <w:sz w:val="28"/>
          <w:szCs w:val="28"/>
        </w:rPr>
        <w:t>附件2：</w:t>
      </w:r>
    </w:p>
    <w:p w14:paraId="11BF8737">
      <w:pPr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Hlk87952145"/>
      <w:r>
        <w:rPr>
          <w:rFonts w:hint="eastAsia" w:ascii="宋体" w:hAnsi="宋体"/>
          <w:b/>
          <w:bCs/>
          <w:sz w:val="36"/>
          <w:szCs w:val="36"/>
        </w:rPr>
        <w:t>河北省精细化工行业协会单位会员入会申请表</w:t>
      </w:r>
    </w:p>
    <w:bookmarkEnd w:id="1"/>
    <w:tbl>
      <w:tblPr>
        <w:tblStyle w:val="2"/>
        <w:tblW w:w="961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552"/>
        <w:gridCol w:w="454"/>
        <w:gridCol w:w="1062"/>
        <w:gridCol w:w="717"/>
        <w:gridCol w:w="430"/>
        <w:gridCol w:w="278"/>
        <w:gridCol w:w="141"/>
        <w:gridCol w:w="369"/>
        <w:gridCol w:w="90"/>
        <w:gridCol w:w="1332"/>
        <w:gridCol w:w="218"/>
        <w:gridCol w:w="11"/>
        <w:gridCol w:w="2438"/>
      </w:tblGrid>
      <w:tr w14:paraId="4D9D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Merge w:val="restart"/>
            <w:vAlign w:val="center"/>
          </w:tcPr>
          <w:p w14:paraId="3C149A22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3958" w:type="dxa"/>
            <w:gridSpan w:val="8"/>
            <w:vMerge w:val="restart"/>
            <w:vAlign w:val="center"/>
          </w:tcPr>
          <w:p w14:paraId="7D69D80C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092526C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单位网址</w:t>
            </w:r>
          </w:p>
        </w:tc>
        <w:tc>
          <w:tcPr>
            <w:tcW w:w="2420" w:type="dxa"/>
            <w:gridSpan w:val="2"/>
            <w:vAlign w:val="center"/>
          </w:tcPr>
          <w:p w14:paraId="6870E20F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F6F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Merge w:val="continue"/>
            <w:vAlign w:val="center"/>
          </w:tcPr>
          <w:p w14:paraId="236F07ED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58" w:type="dxa"/>
            <w:gridSpan w:val="8"/>
            <w:vMerge w:val="continue"/>
            <w:vAlign w:val="center"/>
          </w:tcPr>
          <w:p w14:paraId="758FDB86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AE58803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注册资金</w:t>
            </w:r>
          </w:p>
        </w:tc>
        <w:tc>
          <w:tcPr>
            <w:tcW w:w="2420" w:type="dxa"/>
            <w:gridSpan w:val="2"/>
            <w:vAlign w:val="center"/>
          </w:tcPr>
          <w:p w14:paraId="429F96F5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AF3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00" w:type="dxa"/>
            <w:vMerge w:val="restart"/>
            <w:vAlign w:val="center"/>
          </w:tcPr>
          <w:p w14:paraId="6359DD79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3958" w:type="dxa"/>
            <w:gridSpan w:val="8"/>
            <w:vMerge w:val="restart"/>
            <w:vAlign w:val="center"/>
          </w:tcPr>
          <w:p w14:paraId="09926338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vAlign w:val="center"/>
          </w:tcPr>
          <w:p w14:paraId="4FF52346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信用代码</w:t>
            </w:r>
          </w:p>
        </w:tc>
        <w:tc>
          <w:tcPr>
            <w:tcW w:w="2409" w:type="dxa"/>
            <w:vAlign w:val="center"/>
          </w:tcPr>
          <w:p w14:paraId="0A571CA9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F54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00" w:type="dxa"/>
            <w:vMerge w:val="continue"/>
            <w:vAlign w:val="center"/>
          </w:tcPr>
          <w:p w14:paraId="6D021D0E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58" w:type="dxa"/>
            <w:gridSpan w:val="8"/>
            <w:vMerge w:val="continue"/>
            <w:vAlign w:val="center"/>
          </w:tcPr>
          <w:p w14:paraId="052191E2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vAlign w:val="center"/>
          </w:tcPr>
          <w:p w14:paraId="73E63EE0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成立时间</w:t>
            </w:r>
          </w:p>
        </w:tc>
        <w:tc>
          <w:tcPr>
            <w:tcW w:w="2409" w:type="dxa"/>
            <w:vAlign w:val="center"/>
          </w:tcPr>
          <w:p w14:paraId="630704EB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442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0BC3150C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单位类别</w:t>
            </w:r>
          </w:p>
        </w:tc>
        <w:tc>
          <w:tcPr>
            <w:tcW w:w="7998" w:type="dxa"/>
            <w:gridSpan w:val="13"/>
            <w:vAlign w:val="center"/>
          </w:tcPr>
          <w:p w14:paraId="560B22C8">
            <w:pPr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□生产制造 □工程设计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施工 □科研院所 □高等院校 □贸易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经销 □检测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认证 □装备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配套 □服务/咨询 □其他</w:t>
            </w:r>
          </w:p>
        </w:tc>
      </w:tr>
      <w:tr w14:paraId="1BB61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7CA0140D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单位性质</w:t>
            </w:r>
          </w:p>
        </w:tc>
        <w:tc>
          <w:tcPr>
            <w:tcW w:w="7998" w:type="dxa"/>
            <w:gridSpan w:val="13"/>
            <w:vAlign w:val="center"/>
          </w:tcPr>
          <w:p w14:paraId="242E350E">
            <w:pPr>
              <w:rPr>
                <w:rFonts w:hint="eastAsia"/>
              </w:rPr>
            </w:pPr>
            <w:r>
              <w:rPr>
                <w:rFonts w:ascii="宋体" w:hAnsi="宋体"/>
              </w:rPr>
              <w:t>□国企 □民企 □外商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港澳台投资 □事业单位 □社会团体 □民办非企业 □其他</w:t>
            </w:r>
          </w:p>
        </w:tc>
      </w:tr>
      <w:tr w14:paraId="2F2C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33A30E6F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企业简介</w:t>
            </w:r>
          </w:p>
        </w:tc>
        <w:tc>
          <w:tcPr>
            <w:tcW w:w="7998" w:type="dxa"/>
            <w:gridSpan w:val="13"/>
            <w:vAlign w:val="center"/>
          </w:tcPr>
          <w:p w14:paraId="116D74F2">
            <w:pPr>
              <w:rPr>
                <w:rFonts w:hint="eastAsia"/>
              </w:rPr>
            </w:pPr>
            <w:r>
              <w:rPr>
                <w:rFonts w:ascii="宋体" w:hAnsi="宋体"/>
              </w:rPr>
              <w:t>（300 字内，含主营、优势、行业地位</w:t>
            </w:r>
            <w:r>
              <w:rPr>
                <w:rFonts w:hint="eastAsia" w:ascii="宋体" w:hAnsi="宋体"/>
              </w:rPr>
              <w:t>、员工总数、研发人员总数、高新、专精特新</w:t>
            </w:r>
            <w:r>
              <w:rPr>
                <w:rFonts w:ascii="宋体" w:hAnsi="宋体"/>
              </w:rPr>
              <w:t>）</w:t>
            </w:r>
          </w:p>
        </w:tc>
      </w:tr>
      <w:tr w14:paraId="4C7D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95" w:type="dxa"/>
            <w:gridSpan w:val="3"/>
            <w:vAlign w:val="center"/>
          </w:tcPr>
          <w:p w14:paraId="49D6007E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单位总资产</w:t>
            </w:r>
          </w:p>
        </w:tc>
        <w:tc>
          <w:tcPr>
            <w:tcW w:w="2184" w:type="dxa"/>
            <w:gridSpan w:val="3"/>
            <w:vAlign w:val="center"/>
          </w:tcPr>
          <w:p w14:paraId="31DDB758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14:paraId="21CF6F15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固定资产（万）</w:t>
            </w:r>
          </w:p>
        </w:tc>
        <w:tc>
          <w:tcPr>
            <w:tcW w:w="2635" w:type="dxa"/>
            <w:gridSpan w:val="3"/>
            <w:vAlign w:val="center"/>
          </w:tcPr>
          <w:p w14:paraId="2DE53061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0B0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95" w:type="dxa"/>
            <w:gridSpan w:val="3"/>
            <w:vAlign w:val="center"/>
          </w:tcPr>
          <w:p w14:paraId="0D26B0D8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上年产值（万）</w:t>
            </w:r>
          </w:p>
        </w:tc>
        <w:tc>
          <w:tcPr>
            <w:tcW w:w="2184" w:type="dxa"/>
            <w:gridSpan w:val="3"/>
            <w:vAlign w:val="center"/>
          </w:tcPr>
          <w:p w14:paraId="205B0BB0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Align w:val="center"/>
          </w:tcPr>
          <w:p w14:paraId="5FDC21C6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主要产品</w:t>
            </w:r>
          </w:p>
        </w:tc>
        <w:tc>
          <w:tcPr>
            <w:tcW w:w="2635" w:type="dxa"/>
            <w:gridSpan w:val="3"/>
            <w:vAlign w:val="center"/>
          </w:tcPr>
          <w:p w14:paraId="1B0883AC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639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46" w:type="dxa"/>
            <w:gridSpan w:val="2"/>
            <w:vMerge w:val="restart"/>
            <w:vAlign w:val="center"/>
          </w:tcPr>
          <w:p w14:paraId="6D56A13C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</w:t>
            </w:r>
          </w:p>
        </w:tc>
        <w:tc>
          <w:tcPr>
            <w:tcW w:w="1499" w:type="dxa"/>
            <w:gridSpan w:val="2"/>
            <w:vAlign w:val="center"/>
          </w:tcPr>
          <w:p w14:paraId="2F7473E2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02" w:type="dxa"/>
            <w:gridSpan w:val="6"/>
            <w:vAlign w:val="center"/>
          </w:tcPr>
          <w:p w14:paraId="218E6CF6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6FF6D442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35" w:type="dxa"/>
            <w:gridSpan w:val="3"/>
            <w:vAlign w:val="center"/>
          </w:tcPr>
          <w:p w14:paraId="6B39DF56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97B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046" w:type="dxa"/>
            <w:gridSpan w:val="2"/>
            <w:vMerge w:val="continue"/>
            <w:vAlign w:val="center"/>
          </w:tcPr>
          <w:p w14:paraId="1295DFD7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AB90656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002" w:type="dxa"/>
            <w:gridSpan w:val="6"/>
            <w:vAlign w:val="center"/>
          </w:tcPr>
          <w:p w14:paraId="4734D2CE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50880034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2635" w:type="dxa"/>
            <w:gridSpan w:val="3"/>
            <w:vAlign w:val="center"/>
          </w:tcPr>
          <w:p w14:paraId="0C7C9CCA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301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46" w:type="dxa"/>
            <w:gridSpan w:val="2"/>
            <w:vMerge w:val="restart"/>
            <w:vAlign w:val="center"/>
          </w:tcPr>
          <w:p w14:paraId="0EAD1A4B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总经理</w:t>
            </w:r>
          </w:p>
        </w:tc>
        <w:tc>
          <w:tcPr>
            <w:tcW w:w="1499" w:type="dxa"/>
            <w:gridSpan w:val="2"/>
            <w:vAlign w:val="center"/>
          </w:tcPr>
          <w:p w14:paraId="21D655C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02" w:type="dxa"/>
            <w:gridSpan w:val="6"/>
            <w:vAlign w:val="center"/>
          </w:tcPr>
          <w:p w14:paraId="36A4DB41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6D7C160A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35" w:type="dxa"/>
            <w:gridSpan w:val="3"/>
            <w:vAlign w:val="center"/>
          </w:tcPr>
          <w:p w14:paraId="4C667E22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780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046" w:type="dxa"/>
            <w:gridSpan w:val="2"/>
            <w:vMerge w:val="continue"/>
            <w:vAlign w:val="center"/>
          </w:tcPr>
          <w:p w14:paraId="46FADF55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21568B7C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002" w:type="dxa"/>
            <w:gridSpan w:val="6"/>
            <w:vAlign w:val="center"/>
          </w:tcPr>
          <w:p w14:paraId="1031D217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62557F1D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2635" w:type="dxa"/>
            <w:gridSpan w:val="3"/>
            <w:vAlign w:val="center"/>
          </w:tcPr>
          <w:p w14:paraId="04FA75AC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C5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46" w:type="dxa"/>
            <w:gridSpan w:val="2"/>
            <w:vMerge w:val="restart"/>
            <w:vAlign w:val="center"/>
          </w:tcPr>
          <w:p w14:paraId="4A95BC20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参加协会代表</w:t>
            </w:r>
          </w:p>
        </w:tc>
        <w:tc>
          <w:tcPr>
            <w:tcW w:w="1499" w:type="dxa"/>
            <w:gridSpan w:val="2"/>
            <w:vAlign w:val="center"/>
          </w:tcPr>
          <w:p w14:paraId="6D5EEDDD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02" w:type="dxa"/>
            <w:gridSpan w:val="6"/>
            <w:vAlign w:val="center"/>
          </w:tcPr>
          <w:p w14:paraId="6DD83A1C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B3A23B5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职务/职称</w:t>
            </w:r>
          </w:p>
        </w:tc>
        <w:tc>
          <w:tcPr>
            <w:tcW w:w="2635" w:type="dxa"/>
            <w:gridSpan w:val="3"/>
            <w:vAlign w:val="center"/>
          </w:tcPr>
          <w:p w14:paraId="2078A103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71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46" w:type="dxa"/>
            <w:gridSpan w:val="2"/>
            <w:vMerge w:val="continue"/>
            <w:vAlign w:val="center"/>
          </w:tcPr>
          <w:p w14:paraId="0F2962F7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41C64465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09" w:type="dxa"/>
            <w:vAlign w:val="center"/>
          </w:tcPr>
          <w:p w14:paraId="6E3AA60A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B00B52F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593" w:type="dxa"/>
            <w:gridSpan w:val="3"/>
            <w:vAlign w:val="center"/>
          </w:tcPr>
          <w:p w14:paraId="4533A71D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699ED19C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2635" w:type="dxa"/>
            <w:gridSpan w:val="3"/>
            <w:vAlign w:val="center"/>
          </w:tcPr>
          <w:p w14:paraId="0CDC31DB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11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46" w:type="dxa"/>
            <w:gridSpan w:val="2"/>
            <w:vMerge w:val="continue"/>
            <w:vAlign w:val="center"/>
          </w:tcPr>
          <w:p w14:paraId="738D5EA3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1749538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002" w:type="dxa"/>
            <w:gridSpan w:val="6"/>
            <w:vAlign w:val="center"/>
          </w:tcPr>
          <w:p w14:paraId="408D3E84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05A41823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635" w:type="dxa"/>
            <w:gridSpan w:val="3"/>
            <w:vAlign w:val="center"/>
          </w:tcPr>
          <w:p w14:paraId="033EA373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78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46" w:type="dxa"/>
            <w:gridSpan w:val="2"/>
            <w:vMerge w:val="restart"/>
            <w:vAlign w:val="center"/>
          </w:tcPr>
          <w:p w14:paraId="507C2030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499" w:type="dxa"/>
            <w:gridSpan w:val="2"/>
            <w:vAlign w:val="center"/>
          </w:tcPr>
          <w:p w14:paraId="44EBBB50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02" w:type="dxa"/>
            <w:gridSpan w:val="6"/>
            <w:vAlign w:val="center"/>
          </w:tcPr>
          <w:p w14:paraId="227DB8CB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4C26F739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35" w:type="dxa"/>
            <w:gridSpan w:val="3"/>
            <w:vAlign w:val="center"/>
          </w:tcPr>
          <w:p w14:paraId="0DE71762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F8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46" w:type="dxa"/>
            <w:gridSpan w:val="2"/>
            <w:vMerge w:val="continue"/>
            <w:vAlign w:val="center"/>
          </w:tcPr>
          <w:p w14:paraId="340F97B7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553C133B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002" w:type="dxa"/>
            <w:gridSpan w:val="6"/>
            <w:vAlign w:val="center"/>
          </w:tcPr>
          <w:p w14:paraId="7CBAB0C5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211C7CD0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2635" w:type="dxa"/>
            <w:gridSpan w:val="3"/>
            <w:vAlign w:val="center"/>
          </w:tcPr>
          <w:p w14:paraId="5CED0C28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45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046" w:type="dxa"/>
            <w:gridSpan w:val="2"/>
            <w:vAlign w:val="center"/>
          </w:tcPr>
          <w:p w14:paraId="29684D66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申请会员类型</w:t>
            </w:r>
          </w:p>
        </w:tc>
        <w:tc>
          <w:tcPr>
            <w:tcW w:w="7452" w:type="dxa"/>
            <w:gridSpan w:val="12"/>
            <w:vAlign w:val="center"/>
          </w:tcPr>
          <w:p w14:paraId="216E1C6C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□会员□理事□常务理事□副会长 </w:t>
            </w:r>
          </w:p>
        </w:tc>
      </w:tr>
      <w:tr w14:paraId="4DF8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45" w:type="dxa"/>
            <w:gridSpan w:val="4"/>
            <w:vAlign w:val="center"/>
          </w:tcPr>
          <w:p w14:paraId="2CA869E9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计划交费年限</w:t>
            </w:r>
          </w:p>
        </w:tc>
        <w:tc>
          <w:tcPr>
            <w:tcW w:w="5953" w:type="dxa"/>
            <w:gridSpan w:val="10"/>
            <w:vAlign w:val="center"/>
          </w:tcPr>
          <w:p w14:paraId="53F3E07E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□一年      □五年</w:t>
            </w:r>
          </w:p>
        </w:tc>
      </w:tr>
      <w:tr w14:paraId="73FA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498" w:type="dxa"/>
            <w:gridSpan w:val="14"/>
            <w:vAlign w:val="center"/>
          </w:tcPr>
          <w:p w14:paraId="4239C85B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建议与要求：</w:t>
            </w:r>
          </w:p>
          <w:p w14:paraId="3DC812B1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F81DCA7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121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5093" w:type="dxa"/>
            <w:gridSpan w:val="8"/>
          </w:tcPr>
          <w:p w14:paraId="780B82D1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CA689E1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河北省精细化工行业协会：</w:t>
            </w:r>
          </w:p>
          <w:p w14:paraId="4C04639D"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本单位自愿加入河北省精细化工行业协会，承诺遵守协会章程、履行会员义务、按时缴纳会费，所填信息真实有效，同意上报。</w:t>
            </w:r>
          </w:p>
          <w:p w14:paraId="5F6E6702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法人签字：       申请单位（公章）   </w:t>
            </w:r>
          </w:p>
          <w:p w14:paraId="2972A3ED">
            <w:pPr>
              <w:spacing w:line="340" w:lineRule="exac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</w:p>
          <w:p w14:paraId="2E0779AA">
            <w:pPr>
              <w:spacing w:line="340" w:lineRule="exact"/>
              <w:ind w:firstLine="48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　　月　　日</w:t>
            </w:r>
          </w:p>
        </w:tc>
        <w:tc>
          <w:tcPr>
            <w:tcW w:w="4405" w:type="dxa"/>
            <w:gridSpan w:val="6"/>
          </w:tcPr>
          <w:p w14:paraId="6FD33BEE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5AF1D1D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协会意见：</w:t>
            </w:r>
          </w:p>
          <w:p w14:paraId="79FC9A8D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AC21C30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3C05F24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60EABA9">
            <w:pPr>
              <w:spacing w:line="3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河北省精细化工行业协会</w:t>
            </w:r>
          </w:p>
          <w:p w14:paraId="2BDC6C74">
            <w:pPr>
              <w:spacing w:line="340" w:lineRule="exact"/>
              <w:ind w:firstLine="2240" w:firstLineChars="8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（公章）  </w:t>
            </w:r>
          </w:p>
          <w:p w14:paraId="423973EF">
            <w:pPr>
              <w:spacing w:line="3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年　　月　　日</w:t>
            </w:r>
          </w:p>
        </w:tc>
      </w:tr>
      <w:bookmarkEnd w:id="0"/>
    </w:tbl>
    <w:p w14:paraId="449FC7BB">
      <w:pPr>
        <w:spacing w:line="360" w:lineRule="auto"/>
        <w:rPr>
          <w:rFonts w:ascii="宋体"/>
          <w:sz w:val="28"/>
        </w:rPr>
      </w:pPr>
    </w:p>
    <w:p w14:paraId="01B3B310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B1B9F"/>
    <w:rsid w:val="184B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2026-07-01T08:40:00Z</dcterms:created>
  <dc:creator>糖小逗</dc:creator>
  <cp:lastModifiedBy>糖小逗</cp:lastModifiedBy>
  <dcterms:modified xsi:type="dcterms:W3CDTF">2026-07-01T08:40:56Z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CA4A450E3DCE4ED193BD53C5D59E3B95_11</vt:lpwstr>
  </property>
  <property fmtid="{D5CDD505-2E9C-101B-9397-08002B2CF9AE}" pid="4" name="KSOTemplateDocerSaveRecord">
    <vt:lpwstr>eyJoZGlkIjoiNTZiYmZlZDA1YmJiMTMxOGRhNWI4MTZhNDJlNGFhOTgiLCJ1c2VySWQiOiIzNzI2OTU1MTAifQ==</vt:lpwstr>
  </property>
</Properties>
</file>